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22" w:rsidRDefault="005C3922" w:rsidP="005C39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«Пинский государственный колледж искусств»</w:t>
      </w:r>
    </w:p>
    <w:p w:rsidR="009D37C9" w:rsidRDefault="009D37C9" w:rsidP="005C39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C50" w:rsidRDefault="00B40C50" w:rsidP="00AD026C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B40C50" w:rsidRDefault="00B40C50" w:rsidP="00AD026C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</w:p>
    <w:p w:rsidR="009D37C9" w:rsidRDefault="005C3922" w:rsidP="00AD026C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>УТВЕРЖДЕН</w:t>
      </w:r>
    </w:p>
    <w:p w:rsidR="00422E38" w:rsidRPr="00B40C50" w:rsidRDefault="009D37C9" w:rsidP="009D37C9">
      <w:pPr>
        <w:spacing w:after="0"/>
        <w:ind w:left="7080"/>
        <w:rPr>
          <w:rFonts w:ascii="Times New Roman" w:hAnsi="Times New Roman"/>
          <w:sz w:val="26"/>
          <w:szCs w:val="26"/>
        </w:rPr>
      </w:pPr>
      <w:r w:rsidRPr="00B40C50">
        <w:rPr>
          <w:rFonts w:ascii="Times New Roman" w:hAnsi="Times New Roman"/>
          <w:sz w:val="26"/>
          <w:szCs w:val="26"/>
        </w:rPr>
        <w:t>Директор</w:t>
      </w:r>
      <w:r w:rsidR="005C3922" w:rsidRPr="00B40C50">
        <w:rPr>
          <w:rFonts w:ascii="Times New Roman" w:hAnsi="Times New Roman"/>
          <w:sz w:val="26"/>
          <w:szCs w:val="26"/>
        </w:rPr>
        <w:t xml:space="preserve"> </w:t>
      </w:r>
    </w:p>
    <w:p w:rsidR="009D37C9" w:rsidRPr="00B40C50" w:rsidRDefault="009D37C9" w:rsidP="009D37C9">
      <w:pPr>
        <w:spacing w:after="0"/>
        <w:ind w:left="7080"/>
        <w:rPr>
          <w:rFonts w:ascii="Times New Roman" w:hAnsi="Times New Roman"/>
          <w:sz w:val="26"/>
          <w:szCs w:val="26"/>
        </w:rPr>
      </w:pPr>
      <w:r w:rsidRPr="00B40C50">
        <w:rPr>
          <w:rFonts w:ascii="Times New Roman" w:hAnsi="Times New Roman"/>
          <w:sz w:val="26"/>
          <w:szCs w:val="26"/>
        </w:rPr>
        <w:t xml:space="preserve">УО «Пинский государственный колледж искусств» </w:t>
      </w:r>
    </w:p>
    <w:p w:rsidR="005C3922" w:rsidRPr="00B40C50" w:rsidRDefault="00A70125" w:rsidP="009D37C9">
      <w:pPr>
        <w:spacing w:after="0"/>
        <w:ind w:left="7080"/>
        <w:rPr>
          <w:rFonts w:ascii="Times New Roman" w:hAnsi="Times New Roman"/>
          <w:sz w:val="26"/>
          <w:szCs w:val="26"/>
        </w:rPr>
      </w:pPr>
      <w:r w:rsidRPr="00B40C50">
        <w:rPr>
          <w:rFonts w:ascii="Times New Roman" w:hAnsi="Times New Roman"/>
          <w:sz w:val="26"/>
          <w:szCs w:val="26"/>
        </w:rPr>
        <w:t>_______________</w:t>
      </w:r>
      <w:r w:rsidR="009D37C9" w:rsidRPr="00B40C50">
        <w:rPr>
          <w:rFonts w:ascii="Times New Roman" w:hAnsi="Times New Roman"/>
          <w:sz w:val="26"/>
          <w:szCs w:val="26"/>
        </w:rPr>
        <w:t xml:space="preserve">А.С. Липко </w:t>
      </w:r>
    </w:p>
    <w:p w:rsidR="005C3922" w:rsidRDefault="005C3922" w:rsidP="005C3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3922" w:rsidRPr="00D46DB0" w:rsidRDefault="005C3922" w:rsidP="005C39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C3922" w:rsidRPr="00D46DB0" w:rsidRDefault="005C3922" w:rsidP="005C3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>ПЕРЕЧЕНЬ</w:t>
      </w:r>
    </w:p>
    <w:p w:rsidR="005C3922" w:rsidRPr="00D46DB0" w:rsidRDefault="005C3922" w:rsidP="005C3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 xml:space="preserve">УЧЕБНЫХ ПРОГРАММ ПО СПЕЦИАЛЬНОСТИ </w:t>
      </w:r>
    </w:p>
    <w:p w:rsidR="005C3922" w:rsidRPr="005C3922" w:rsidRDefault="005C3922" w:rsidP="005C3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– 16 0</w:t>
      </w:r>
      <w:r w:rsidRPr="005C39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92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 – 0</w:t>
      </w:r>
      <w:r w:rsidRPr="005C3922">
        <w:rPr>
          <w:rFonts w:ascii="Times New Roman" w:hAnsi="Times New Roman"/>
          <w:b/>
          <w:sz w:val="28"/>
          <w:szCs w:val="28"/>
        </w:rPr>
        <w:t>1</w:t>
      </w:r>
    </w:p>
    <w:p w:rsidR="005C3922" w:rsidRPr="00635309" w:rsidRDefault="005C3922" w:rsidP="005C3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«ИНСТРУМЕНТАЛЬНОЕ ИСПОЛНИТЕЛЬСТВО (ФОРТЕПИАНО)»</w:t>
      </w:r>
    </w:p>
    <w:p w:rsidR="005C3922" w:rsidRDefault="00B13393" w:rsidP="005C3922">
      <w:pPr>
        <w:spacing w:after="0"/>
        <w:ind w:left="-993"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954F31">
        <w:rPr>
          <w:rFonts w:ascii="Times New Roman" w:hAnsi="Times New Roman"/>
          <w:sz w:val="24"/>
          <w:szCs w:val="24"/>
        </w:rPr>
        <w:t>2</w:t>
      </w:r>
      <w:r w:rsidR="004318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</w:t>
      </w:r>
      <w:r w:rsidR="00954F31">
        <w:rPr>
          <w:rFonts w:ascii="Times New Roman" w:hAnsi="Times New Roman"/>
          <w:sz w:val="24"/>
          <w:szCs w:val="24"/>
        </w:rPr>
        <w:t>2</w:t>
      </w:r>
      <w:r w:rsidR="00431847">
        <w:rPr>
          <w:rFonts w:ascii="Times New Roman" w:hAnsi="Times New Roman"/>
          <w:sz w:val="24"/>
          <w:szCs w:val="24"/>
        </w:rPr>
        <w:t>3</w:t>
      </w:r>
      <w:r w:rsidR="005C3922">
        <w:rPr>
          <w:rFonts w:ascii="Times New Roman" w:hAnsi="Times New Roman"/>
          <w:sz w:val="24"/>
          <w:szCs w:val="24"/>
        </w:rPr>
        <w:t xml:space="preserve"> учебный год</w:t>
      </w: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E38" w:rsidRDefault="00422E38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922" w:rsidRDefault="005C3922" w:rsidP="005C39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2694"/>
      </w:tblGrid>
      <w:tr w:rsidR="009D6AB2" w:rsidRPr="00B40C50" w:rsidTr="003A2185">
        <w:tc>
          <w:tcPr>
            <w:tcW w:w="10740" w:type="dxa"/>
            <w:gridSpan w:val="3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b/>
                <w:sz w:val="26"/>
                <w:szCs w:val="26"/>
              </w:rPr>
              <w:t>Программы учебных дисциплин общепрофессионального цикла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Элементарная теория музыки  </w:t>
            </w:r>
          </w:p>
        </w:tc>
        <w:tc>
          <w:tcPr>
            <w:tcW w:w="2694" w:type="dxa"/>
          </w:tcPr>
          <w:p w:rsidR="00A8607D" w:rsidRPr="00B40C50" w:rsidRDefault="00BB3E8F" w:rsidP="00EA13E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</w:t>
            </w:r>
            <w:r w:rsidR="0003744B" w:rsidRPr="00B40C5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Гармония  </w:t>
            </w:r>
          </w:p>
        </w:tc>
        <w:tc>
          <w:tcPr>
            <w:tcW w:w="2694" w:type="dxa"/>
          </w:tcPr>
          <w:p w:rsidR="00A8607D" w:rsidRPr="00B40C50" w:rsidRDefault="009D6AB2" w:rsidP="009F16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Минск </w:t>
            </w:r>
            <w:r w:rsidR="009F16E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9D6AB2" w:rsidRPr="00431847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 xml:space="preserve">Сольфеджио  </w:t>
            </w:r>
          </w:p>
        </w:tc>
        <w:tc>
          <w:tcPr>
            <w:tcW w:w="2694" w:type="dxa"/>
          </w:tcPr>
          <w:p w:rsidR="00E50EE5" w:rsidRPr="00431847" w:rsidRDefault="009D6AB2" w:rsidP="000D674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>Минск 20</w:t>
            </w:r>
            <w:r w:rsidR="000D674B" w:rsidRPr="0043184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9D6AB2" w:rsidRPr="00B40C50" w:rsidRDefault="009D6AB2" w:rsidP="00422E3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Анализ музыкальных </w:t>
            </w:r>
            <w:r w:rsidR="00422E38" w:rsidRPr="00B40C50">
              <w:rPr>
                <w:rFonts w:ascii="Times New Roman" w:hAnsi="Times New Roman"/>
                <w:sz w:val="26"/>
                <w:szCs w:val="26"/>
              </w:rPr>
              <w:t>произведений</w:t>
            </w:r>
            <w:r w:rsidRPr="00B40C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50EE5" w:rsidRPr="00B40C50" w:rsidRDefault="009D6AB2" w:rsidP="00422E3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</w:t>
            </w:r>
            <w:r w:rsidR="00422E38" w:rsidRPr="00B40C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9D6AB2" w:rsidRPr="00431847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 xml:space="preserve">Белорусская музыкальная литература  </w:t>
            </w:r>
          </w:p>
        </w:tc>
        <w:tc>
          <w:tcPr>
            <w:tcW w:w="2694" w:type="dxa"/>
          </w:tcPr>
          <w:p w:rsidR="009D6AB2" w:rsidRPr="00431847" w:rsidRDefault="009D6AB2" w:rsidP="000D674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>Минск 20</w:t>
            </w:r>
            <w:r w:rsidR="000D674B" w:rsidRPr="0043184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Мировая музыкальная литература  </w:t>
            </w:r>
          </w:p>
        </w:tc>
        <w:tc>
          <w:tcPr>
            <w:tcW w:w="2694" w:type="dxa"/>
          </w:tcPr>
          <w:p w:rsidR="00E50EE5" w:rsidRPr="00B40C50" w:rsidRDefault="00E50EE5" w:rsidP="00EA13E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2005,</w:t>
            </w:r>
          </w:p>
          <w:p w:rsidR="009D6AB2" w:rsidRPr="00B40C50" w:rsidRDefault="009D6AB2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2008,2012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Музыкальный фольклор</w:t>
            </w:r>
          </w:p>
        </w:tc>
        <w:tc>
          <w:tcPr>
            <w:tcW w:w="2694" w:type="dxa"/>
          </w:tcPr>
          <w:p w:rsidR="009D6AB2" w:rsidRPr="00B40C50" w:rsidRDefault="009D6AB2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2010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Инструментоведение  </w:t>
            </w:r>
          </w:p>
        </w:tc>
        <w:tc>
          <w:tcPr>
            <w:tcW w:w="2694" w:type="dxa"/>
          </w:tcPr>
          <w:p w:rsidR="009D6AB2" w:rsidRPr="00B40C50" w:rsidRDefault="009D6AB2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2009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Дополнительный инструмент  </w:t>
            </w:r>
          </w:p>
        </w:tc>
        <w:tc>
          <w:tcPr>
            <w:tcW w:w="2694" w:type="dxa"/>
          </w:tcPr>
          <w:p w:rsidR="009D6AB2" w:rsidRPr="00B40C50" w:rsidRDefault="009D6AB2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2006</w:t>
            </w:r>
          </w:p>
          <w:p w:rsidR="00E50EE5" w:rsidRPr="00B40C50" w:rsidRDefault="00623EF9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Т</w:t>
            </w:r>
            <w:r w:rsidR="00EA13ED" w:rsidRPr="00B40C50">
              <w:rPr>
                <w:rFonts w:ascii="Times New Roman" w:hAnsi="Times New Roman"/>
                <w:sz w:val="26"/>
                <w:szCs w:val="26"/>
              </w:rPr>
              <w:t>П 2015</w:t>
            </w:r>
            <w:r w:rsidR="00E50EE5" w:rsidRPr="00B40C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A8607D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</w:t>
            </w:r>
            <w:r w:rsidR="00EF3C04" w:rsidRPr="00B40C5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Психология и педагогика                                                  </w:t>
            </w:r>
          </w:p>
        </w:tc>
        <w:tc>
          <w:tcPr>
            <w:tcW w:w="2694" w:type="dxa"/>
          </w:tcPr>
          <w:p w:rsidR="00E50EE5" w:rsidRPr="00B40C50" w:rsidRDefault="009D6AB2" w:rsidP="009F16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Pr="00B40C50">
              <w:rPr>
                <w:rFonts w:ascii="Times New Roman" w:hAnsi="Times New Roman"/>
                <w:sz w:val="26"/>
                <w:szCs w:val="26"/>
              </w:rPr>
              <w:t xml:space="preserve">инск </w:t>
            </w:r>
            <w:r w:rsidR="009F16E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D6AB2" w:rsidRPr="00B40C50" w:rsidTr="003A2185">
        <w:tc>
          <w:tcPr>
            <w:tcW w:w="10740" w:type="dxa"/>
            <w:gridSpan w:val="3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b/>
                <w:sz w:val="26"/>
                <w:szCs w:val="26"/>
              </w:rPr>
              <w:t>Программы учебных дисциплин специального цикла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Специальный инструмент  </w:t>
            </w:r>
          </w:p>
        </w:tc>
        <w:tc>
          <w:tcPr>
            <w:tcW w:w="2694" w:type="dxa"/>
          </w:tcPr>
          <w:p w:rsidR="00E50EE5" w:rsidRPr="00B40C50" w:rsidRDefault="009D6AB2" w:rsidP="00EA13E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2006</w:t>
            </w:r>
          </w:p>
          <w:p w:rsidR="00623EF9" w:rsidRPr="00B40C50" w:rsidRDefault="00623EF9" w:rsidP="00EA13E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ТП 2015 г.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D6AB2" w:rsidRPr="00B40C50" w:rsidRDefault="009D6AB2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История исполнительского искусства                          </w:t>
            </w:r>
          </w:p>
        </w:tc>
        <w:tc>
          <w:tcPr>
            <w:tcW w:w="2694" w:type="dxa"/>
          </w:tcPr>
          <w:p w:rsidR="009D6AB2" w:rsidRPr="00B40C50" w:rsidRDefault="006F131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AB2" w:rsidRPr="00B40C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0C50">
              <w:rPr>
                <w:rFonts w:ascii="Times New Roman" w:hAnsi="Times New Roman"/>
                <w:sz w:val="26"/>
                <w:szCs w:val="26"/>
              </w:rPr>
              <w:t>Минск</w:t>
            </w:r>
            <w:r w:rsidR="009D6AB2" w:rsidRPr="00B40C50">
              <w:rPr>
                <w:rFonts w:ascii="Times New Roman" w:hAnsi="Times New Roman"/>
                <w:sz w:val="26"/>
                <w:szCs w:val="26"/>
              </w:rPr>
              <w:t xml:space="preserve"> 2012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9D6AB2" w:rsidRPr="00B40C50" w:rsidRDefault="006F1318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Исполнительский анализ                                                </w:t>
            </w:r>
          </w:p>
        </w:tc>
        <w:tc>
          <w:tcPr>
            <w:tcW w:w="2694" w:type="dxa"/>
          </w:tcPr>
          <w:p w:rsidR="009D6AB2" w:rsidRPr="00B40C50" w:rsidRDefault="006F131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2011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9D6AB2" w:rsidP="006F13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9D6AB2" w:rsidRPr="00B40C50" w:rsidRDefault="006F1318" w:rsidP="006F1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Камерный ансамбль</w:t>
            </w:r>
          </w:p>
        </w:tc>
        <w:tc>
          <w:tcPr>
            <w:tcW w:w="2694" w:type="dxa"/>
          </w:tcPr>
          <w:p w:rsidR="00E50EE5" w:rsidRPr="00B40C50" w:rsidRDefault="006F1318" w:rsidP="00EA13E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2006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Фортепианный ансамбль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2006</w:t>
            </w:r>
          </w:p>
          <w:p w:rsidR="00E50EE5" w:rsidRPr="00B40C50" w:rsidRDefault="00623EF9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Т</w:t>
            </w:r>
            <w:r w:rsidR="00EA13ED" w:rsidRPr="00B40C50">
              <w:rPr>
                <w:rFonts w:ascii="Times New Roman" w:hAnsi="Times New Roman"/>
                <w:sz w:val="26"/>
                <w:szCs w:val="26"/>
              </w:rPr>
              <w:t>П 2015</w:t>
            </w:r>
            <w:r w:rsidR="00E50EE5" w:rsidRPr="00B40C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Чтение с листа  и транспонирование                            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2009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Концертмейстерский класс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2009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Методика преподавания игры на инструменте            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2004</w:t>
            </w:r>
          </w:p>
          <w:p w:rsidR="00E50EE5" w:rsidRPr="00B40C50" w:rsidRDefault="00623EF9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Т</w:t>
            </w:r>
            <w:r w:rsidR="00EA13ED" w:rsidRPr="00B40C50">
              <w:rPr>
                <w:rFonts w:ascii="Times New Roman" w:hAnsi="Times New Roman"/>
                <w:sz w:val="26"/>
                <w:szCs w:val="26"/>
              </w:rPr>
              <w:t>П 2015</w:t>
            </w:r>
            <w:r w:rsidR="00E50EE5" w:rsidRPr="00B40C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Изучение педагогического репертуара                         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2012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Хоровой класс     </w:t>
            </w:r>
          </w:p>
        </w:tc>
        <w:tc>
          <w:tcPr>
            <w:tcW w:w="2694" w:type="dxa"/>
          </w:tcPr>
          <w:p w:rsidR="00E50EE5" w:rsidRPr="00B40C50" w:rsidRDefault="00A70125" w:rsidP="003A218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2015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Основы дирижирования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2009</w:t>
            </w:r>
          </w:p>
        </w:tc>
      </w:tr>
      <w:tr w:rsidR="00B606A8" w:rsidRPr="00B40C50" w:rsidTr="003A2185">
        <w:tc>
          <w:tcPr>
            <w:tcW w:w="10740" w:type="dxa"/>
            <w:gridSpan w:val="3"/>
          </w:tcPr>
          <w:p w:rsidR="00B606A8" w:rsidRPr="00B40C50" w:rsidRDefault="00B606A8" w:rsidP="003562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b/>
                <w:sz w:val="26"/>
                <w:szCs w:val="26"/>
              </w:rPr>
              <w:t>Программы учебных практик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D6AB2" w:rsidRPr="00431847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 xml:space="preserve">Исполнительская практика                                             </w:t>
            </w:r>
          </w:p>
        </w:tc>
        <w:tc>
          <w:tcPr>
            <w:tcW w:w="2694" w:type="dxa"/>
          </w:tcPr>
          <w:p w:rsidR="009D6AB2" w:rsidRPr="00431847" w:rsidRDefault="00B606A8" w:rsidP="000D674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>Минск 20</w:t>
            </w:r>
            <w:r w:rsidR="000D674B" w:rsidRPr="0043184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D6AB2" w:rsidRPr="00B40C50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 xml:space="preserve">Концертмейстерская практика                                        </w:t>
            </w:r>
          </w:p>
        </w:tc>
        <w:tc>
          <w:tcPr>
            <w:tcW w:w="2694" w:type="dxa"/>
          </w:tcPr>
          <w:p w:rsidR="009D6AB2" w:rsidRPr="00B40C50" w:rsidRDefault="00B606A8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Минск 2009</w:t>
            </w:r>
          </w:p>
        </w:tc>
      </w:tr>
      <w:tr w:rsidR="009D6AB2" w:rsidRPr="00B40C50" w:rsidTr="003A2185">
        <w:tc>
          <w:tcPr>
            <w:tcW w:w="817" w:type="dxa"/>
          </w:tcPr>
          <w:p w:rsidR="009D6AB2" w:rsidRPr="00B40C50" w:rsidRDefault="00B606A8" w:rsidP="00B60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C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9D6AB2" w:rsidRPr="00431847" w:rsidRDefault="00B606A8" w:rsidP="00B606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>Педагогическая практика</w:t>
            </w:r>
          </w:p>
        </w:tc>
        <w:tc>
          <w:tcPr>
            <w:tcW w:w="2694" w:type="dxa"/>
          </w:tcPr>
          <w:p w:rsidR="009D6AB2" w:rsidRPr="00431847" w:rsidRDefault="000D674B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>Минск 2021</w:t>
            </w:r>
          </w:p>
          <w:p w:rsidR="00E50EE5" w:rsidRPr="00431847" w:rsidRDefault="00E50EE5" w:rsidP="006F131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184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9D6AB2" w:rsidRDefault="009D6AB2" w:rsidP="005C392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E38" w:rsidRDefault="00422E38" w:rsidP="00B40C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Обсуждено и одобрено на заседании Совета колледжа</w:t>
      </w:r>
    </w:p>
    <w:p w:rsidR="004C4F10" w:rsidRDefault="00422E38" w:rsidP="00B40C5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Протокол № ___ от    ____________ 20   г.</w:t>
      </w:r>
    </w:p>
    <w:sectPr w:rsidR="004C4F10" w:rsidSect="00422E38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E0"/>
    <w:multiLevelType w:val="hybridMultilevel"/>
    <w:tmpl w:val="F070A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4565F"/>
    <w:multiLevelType w:val="hybridMultilevel"/>
    <w:tmpl w:val="602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E59"/>
    <w:multiLevelType w:val="hybridMultilevel"/>
    <w:tmpl w:val="A490A98E"/>
    <w:lvl w:ilvl="0" w:tplc="25B4EBD8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922"/>
    <w:rsid w:val="0003744B"/>
    <w:rsid w:val="000D674B"/>
    <w:rsid w:val="00344ED7"/>
    <w:rsid w:val="00356281"/>
    <w:rsid w:val="00370A86"/>
    <w:rsid w:val="003A2185"/>
    <w:rsid w:val="003A3D94"/>
    <w:rsid w:val="00422E38"/>
    <w:rsid w:val="00431847"/>
    <w:rsid w:val="004461AD"/>
    <w:rsid w:val="004535B3"/>
    <w:rsid w:val="004C4F10"/>
    <w:rsid w:val="005C3922"/>
    <w:rsid w:val="00623EF9"/>
    <w:rsid w:val="006F1318"/>
    <w:rsid w:val="00735283"/>
    <w:rsid w:val="007A2CC4"/>
    <w:rsid w:val="007F00CB"/>
    <w:rsid w:val="00954F31"/>
    <w:rsid w:val="009D37C9"/>
    <w:rsid w:val="009D6AB2"/>
    <w:rsid w:val="009F16E8"/>
    <w:rsid w:val="00A70125"/>
    <w:rsid w:val="00A8607D"/>
    <w:rsid w:val="00AD026C"/>
    <w:rsid w:val="00B13393"/>
    <w:rsid w:val="00B40C50"/>
    <w:rsid w:val="00B606A8"/>
    <w:rsid w:val="00BB3E8F"/>
    <w:rsid w:val="00CE2475"/>
    <w:rsid w:val="00E50EE5"/>
    <w:rsid w:val="00EA13ED"/>
    <w:rsid w:val="00EA7A0A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22"/>
    <w:pPr>
      <w:ind w:left="720"/>
      <w:contextualSpacing/>
    </w:pPr>
  </w:style>
  <w:style w:type="table" w:styleId="a4">
    <w:name w:val="Table Grid"/>
    <w:basedOn w:val="a1"/>
    <w:uiPriority w:val="59"/>
    <w:rsid w:val="00344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B71C-F11E-4A2F-B3F7-5BF18FB2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Методст</cp:lastModifiedBy>
  <cp:revision>9</cp:revision>
  <cp:lastPrinted>2022-06-27T07:03:00Z</cp:lastPrinted>
  <dcterms:created xsi:type="dcterms:W3CDTF">2018-09-12T07:14:00Z</dcterms:created>
  <dcterms:modified xsi:type="dcterms:W3CDTF">2022-06-27T07:04:00Z</dcterms:modified>
</cp:coreProperties>
</file>